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8F21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val="en-US" w:eastAsia="zh-CN"/>
        </w:rPr>
        <w:t>Ge-68棒源和Ge-68模体源</w:t>
      </w:r>
    </w:p>
    <w:tbl>
      <w:tblPr>
        <w:tblStyle w:val="3"/>
        <w:tblW w:w="10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035"/>
        <w:gridCol w:w="986"/>
        <w:gridCol w:w="1029"/>
        <w:gridCol w:w="1832"/>
        <w:gridCol w:w="2068"/>
      </w:tblGrid>
      <w:tr w14:paraId="2651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79C55A57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名称</w:t>
            </w:r>
          </w:p>
        </w:tc>
        <w:tc>
          <w:tcPr>
            <w:tcW w:w="2035" w:type="dxa"/>
          </w:tcPr>
          <w:p w14:paraId="717039F6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986" w:type="dxa"/>
            <w:shd w:val="clear" w:color="auto" w:fill="auto"/>
            <w:vAlign w:val="top"/>
          </w:tcPr>
          <w:p w14:paraId="59112B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1029" w:type="dxa"/>
            <w:shd w:val="clear" w:color="auto" w:fill="auto"/>
            <w:vAlign w:val="top"/>
          </w:tcPr>
          <w:p w14:paraId="25197C5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1832" w:type="dxa"/>
          </w:tcPr>
          <w:p w14:paraId="779FDE3F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2068" w:type="dxa"/>
          </w:tcPr>
          <w:p w14:paraId="357CC4F3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4BF1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24C521A7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highlight w:val="none"/>
                <w:lang w:val="en-US" w:eastAsia="zh-CN"/>
              </w:rPr>
              <w:t>Ge-68棒源</w:t>
            </w:r>
          </w:p>
        </w:tc>
        <w:tc>
          <w:tcPr>
            <w:tcW w:w="2035" w:type="dxa"/>
          </w:tcPr>
          <w:p w14:paraId="1542FBCE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highlight w:val="none"/>
                <w:lang w:val="en-US" w:eastAsia="zh-CN"/>
              </w:rPr>
              <w:t>1.85E+7Bq</w:t>
            </w:r>
          </w:p>
        </w:tc>
        <w:tc>
          <w:tcPr>
            <w:tcW w:w="986" w:type="dxa"/>
            <w:shd w:val="clear" w:color="auto" w:fill="auto"/>
            <w:vAlign w:val="top"/>
          </w:tcPr>
          <w:p w14:paraId="67EE76E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枚</w:t>
            </w:r>
          </w:p>
        </w:tc>
        <w:tc>
          <w:tcPr>
            <w:tcW w:w="1029" w:type="dxa"/>
            <w:shd w:val="clear" w:color="auto" w:fill="auto"/>
            <w:vAlign w:val="top"/>
          </w:tcPr>
          <w:p w14:paraId="15F4DF4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832" w:type="dxa"/>
          </w:tcPr>
          <w:p w14:paraId="525A94C6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highlight w:val="none"/>
                <w:lang w:val="en-US" w:eastAsia="zh-CN"/>
              </w:rPr>
              <w:t>59000.00</w:t>
            </w:r>
          </w:p>
        </w:tc>
        <w:tc>
          <w:tcPr>
            <w:tcW w:w="2068" w:type="dxa"/>
            <w:vMerge w:val="restart"/>
          </w:tcPr>
          <w:p w14:paraId="45CA2235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购买</w:t>
            </w:r>
          </w:p>
        </w:tc>
      </w:tr>
      <w:tr w14:paraId="18D5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36EDE32B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highlight w:val="none"/>
                <w:lang w:val="en-US" w:eastAsia="zh-CN"/>
              </w:rPr>
              <w:t>Ge-68模体源</w:t>
            </w:r>
          </w:p>
        </w:tc>
        <w:tc>
          <w:tcPr>
            <w:tcW w:w="2035" w:type="dxa"/>
          </w:tcPr>
          <w:p w14:paraId="0623B08E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highlight w:val="none"/>
                <w:lang w:val="en-US" w:eastAsia="zh-CN"/>
              </w:rPr>
              <w:t>450*370*200</w:t>
            </w:r>
          </w:p>
        </w:tc>
        <w:tc>
          <w:tcPr>
            <w:tcW w:w="986" w:type="dxa"/>
            <w:shd w:val="clear" w:color="auto" w:fill="auto"/>
            <w:vAlign w:val="top"/>
          </w:tcPr>
          <w:p w14:paraId="445A8B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枚</w:t>
            </w:r>
          </w:p>
        </w:tc>
        <w:tc>
          <w:tcPr>
            <w:tcW w:w="1029" w:type="dxa"/>
            <w:shd w:val="clear" w:color="auto" w:fill="auto"/>
            <w:vAlign w:val="top"/>
          </w:tcPr>
          <w:p w14:paraId="530887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832" w:type="dxa"/>
          </w:tcPr>
          <w:p w14:paraId="776F09E4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highlight w:val="none"/>
                <w:lang w:val="en-US" w:eastAsia="zh-CN"/>
              </w:rPr>
              <w:t>39000.00</w:t>
            </w:r>
          </w:p>
        </w:tc>
        <w:tc>
          <w:tcPr>
            <w:tcW w:w="2068" w:type="dxa"/>
            <w:vMerge w:val="continue"/>
          </w:tcPr>
          <w:p w14:paraId="54C16790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38A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165A1A3E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highlight w:val="none"/>
                <w:lang w:val="en-US" w:eastAsia="zh-CN"/>
              </w:rPr>
              <w:t>Ge-68棒源</w:t>
            </w:r>
          </w:p>
        </w:tc>
        <w:tc>
          <w:tcPr>
            <w:tcW w:w="2035" w:type="dxa"/>
          </w:tcPr>
          <w:p w14:paraId="0DD75DE2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highlight w:val="none"/>
                <w:lang w:val="en-US" w:eastAsia="zh-CN"/>
              </w:rPr>
              <w:t>1.85E＋75Bq</w:t>
            </w:r>
          </w:p>
        </w:tc>
        <w:tc>
          <w:tcPr>
            <w:tcW w:w="986" w:type="dxa"/>
            <w:shd w:val="clear" w:color="auto" w:fill="auto"/>
            <w:vAlign w:val="top"/>
          </w:tcPr>
          <w:p w14:paraId="3652FF2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枚</w:t>
            </w:r>
          </w:p>
        </w:tc>
        <w:tc>
          <w:tcPr>
            <w:tcW w:w="1029" w:type="dxa"/>
            <w:shd w:val="clear" w:color="auto" w:fill="auto"/>
            <w:vAlign w:val="top"/>
          </w:tcPr>
          <w:p w14:paraId="3C5334E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832" w:type="dxa"/>
            <w:shd w:val="clear" w:color="auto" w:fill="auto"/>
            <w:vAlign w:val="top"/>
          </w:tcPr>
          <w:p w14:paraId="0AA921C4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68" w:type="dxa"/>
          </w:tcPr>
          <w:p w14:paraId="7AB0C50F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须回收旧源</w:t>
            </w:r>
          </w:p>
        </w:tc>
      </w:tr>
    </w:tbl>
    <w:p w14:paraId="7428FEF6">
      <w:pPr>
        <w:jc w:val="center"/>
        <w:rPr>
          <w:rFonts w:hint="default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OWJiNzViZjVlYjIwOWIxYmI5OGYwNDZkNDVkNmEifQ=="/>
  </w:docVars>
  <w:rsids>
    <w:rsidRoot w:val="53B97B16"/>
    <w:rsid w:val="156014A4"/>
    <w:rsid w:val="3A1B0830"/>
    <w:rsid w:val="3F3A0E34"/>
    <w:rsid w:val="53B97B16"/>
    <w:rsid w:val="5C2D7F8B"/>
    <w:rsid w:val="612A0F10"/>
    <w:rsid w:val="68275F39"/>
    <w:rsid w:val="70A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101</Characters>
  <Lines>0</Lines>
  <Paragraphs>0</Paragraphs>
  <TotalTime>0</TotalTime>
  <ScaleCrop>false</ScaleCrop>
  <LinksUpToDate>false</LinksUpToDate>
  <CharactersWithSpaces>102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2025-08-26T02:01:00Z</dcterms:created>
  <dc:creator>孺子</dc:creator>
  <cp:lastModifiedBy>YY</cp:lastModifiedBy>
  <dcterms:modified xsi:type="dcterms:W3CDTF">2026-05-15T09:15:28Z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44DD2B195F79495A8F44E89ACCF8F6E4_13</vt:lpwstr>
  </property>
  <property fmtid="{D5CDD505-2E9C-101B-9397-08002B2CF9AE}" pid="4" name="KSOTemplateDocerSaveRecord">
    <vt:lpwstr>eyJoZGlkIjoiODBjNzZlZjFiMzM2ZDAxNjQ5MDkyOTQzODMwYzIzYWQiLCJ1c2VySWQiOiI1ODI4MjY3MjQifQ==</vt:lpwstr>
  </property>
</Properties>
</file>