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7524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产品质量保证函</w:t>
      </w:r>
    </w:p>
    <w:p w14:paraId="7EF17E63">
      <w:pPr>
        <w:rPr>
          <w:rFonts w:hint="eastAsia"/>
        </w:rPr>
      </w:pPr>
    </w:p>
    <w:p w14:paraId="145E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海口市人民医院</w:t>
      </w:r>
    </w:p>
    <w:p w14:paraId="1348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，作为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产品的供应商，就向贵单位所供应的所有产品（包括但不限于医疗设备、配套耗材及相关配件），特此郑重作出如下保证：</w:t>
      </w:r>
    </w:p>
    <w:p w14:paraId="3289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产品质量保证：本公司保证所供应的所有产品均符合国家相关法律法规、行业标准及采购合同约定的质量要求。所有产品均为原装正品，绝无假冒、伪劣、以次充好或使用回收翻新部件等情况。</w:t>
      </w:r>
    </w:p>
    <w:p w14:paraId="6EBF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有效期保证：对于有明确有效期要求的耗材及产品，本公司保证所供应的产品均在规定的有效期限之内，并承诺绝不供应、销售超过有效期的产品。</w:t>
      </w:r>
    </w:p>
    <w:p w14:paraId="6545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安全责任承诺：本公司保证，所提供的产品在使用过程中，于其明示的有效期内，若因其本身存在的质量缺陷或安全问题，直接导致发生医疗事故、不良事件或引发医疗纠纷，本公司将承担由此产生的一切法律责任（包括但不限于民事赔偿、行政处罚责任）及相应的全部经济损失。</w:t>
      </w:r>
    </w:p>
    <w:p w14:paraId="353F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本保证函构成我方与贵单位所签订相关采购合同的有效组成部分，与合同具有同等法律效力。本保证函自本公司盖章之日起生效，其效力持续至所涉及产品法定及合同约定的质量责任期届满为止。</w:t>
      </w:r>
    </w:p>
    <w:p w14:paraId="7C1F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E7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特此保证。</w:t>
      </w:r>
    </w:p>
    <w:p w14:paraId="457AF82F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供应商（盖章）：</w:t>
      </w:r>
    </w:p>
    <w:p w14:paraId="0E54F539"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法定代表人（或授权代表）签字：________</w:t>
      </w:r>
    </w:p>
    <w:p w14:paraId="00AE99F0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343CA"/>
    <w:rsid w:val="77B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502</Characters>
  <Lines>0</Lines>
  <Paragraphs>0</Paragraphs>
  <TotalTime>8</TotalTime>
  <ScaleCrop>false</ScaleCrop>
  <LinksUpToDate>false</LinksUpToDate>
  <CharactersWithSpaces>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2025-12-01T09:21:00Z</dcterms:created>
  <dc:creator>LENOVO</dc:creator>
  <cp:lastModifiedBy>一冰</cp:lastModifiedBy>
  <dcterms:modified xsi:type="dcterms:W3CDTF">2026-01-12T06:45:51Z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eyJoZGlkIjoiOWQzNjFiOTdhNjMzYWU5ZjJlMGY2YjA5YjQwYTJiOGQiLCJ1c2VySWQiOiIzNDIwOTEwNTIifQ==</vt:lpwstr>
  </property>
  <property fmtid="{D5CDD505-2E9C-101B-9397-08002B2CF9AE}" pid="4" name="ICV">
    <vt:lpwstr>E0E3F99633EF4F228141A64FEEE7B990_13</vt:lpwstr>
  </property>
</Properties>
</file>